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450" w:rsidRPr="00A82450" w:rsidRDefault="004A5A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2450" w:rsidRPr="00A82450">
        <w:rPr>
          <w:rFonts w:ascii="Times New Roman" w:hAnsi="Times New Roman" w:cs="Times New Roman"/>
          <w:b/>
          <w:sz w:val="28"/>
          <w:szCs w:val="28"/>
        </w:rPr>
        <w:t>«</w:t>
      </w:r>
      <w:r w:rsidR="00A82450" w:rsidRPr="00A82450">
        <w:rPr>
          <w:rFonts w:ascii="Times New Roman" w:hAnsi="Times New Roman" w:cs="Times New Roman"/>
          <w:b/>
          <w:sz w:val="28"/>
          <w:szCs w:val="28"/>
          <w:lang w:val="en-US"/>
        </w:rPr>
        <w:t>Frog</w:t>
      </w:r>
      <w:r w:rsidR="00A82450" w:rsidRPr="00A82450">
        <w:rPr>
          <w:rFonts w:ascii="Times New Roman" w:hAnsi="Times New Roman" w:cs="Times New Roman"/>
          <w:b/>
          <w:sz w:val="28"/>
          <w:szCs w:val="28"/>
        </w:rPr>
        <w:t>»</w:t>
      </w:r>
    </w:p>
    <w:p w:rsidR="004A5A9F" w:rsidRDefault="004A5A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Посмотрите и послушайте </w:t>
      </w:r>
      <w:hyperlink r:id="rId4" w:history="1">
        <w:r w:rsidRPr="004331C4">
          <w:rPr>
            <w:rStyle w:val="a3"/>
            <w:rFonts w:ascii="Times New Roman" w:hAnsi="Times New Roman" w:cs="Times New Roman"/>
            <w:sz w:val="28"/>
            <w:szCs w:val="28"/>
          </w:rPr>
          <w:t>видео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31C4" w:rsidRPr="004331C4">
        <w:rPr>
          <w:rFonts w:ascii="Times New Roman" w:hAnsi="Times New Roman" w:cs="Times New Roman"/>
          <w:sz w:val="28"/>
          <w:szCs w:val="28"/>
        </w:rPr>
        <w:t>(</w:t>
      </w:r>
      <w:r w:rsidR="004331C4">
        <w:rPr>
          <w:rFonts w:ascii="Times New Roman" w:hAnsi="Times New Roman" w:cs="Times New Roman"/>
          <w:sz w:val="28"/>
          <w:szCs w:val="28"/>
        </w:rPr>
        <w:t xml:space="preserve">нажмите на ссылку)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несколько раз. После просмотра спросите то,</w:t>
      </w:r>
      <w:r w:rsidR="004331C4">
        <w:rPr>
          <w:rFonts w:ascii="Times New Roman" w:hAnsi="Times New Roman" w:cs="Times New Roman"/>
          <w:sz w:val="28"/>
          <w:szCs w:val="28"/>
        </w:rPr>
        <w:t xml:space="preserve"> что видели. Хорошо, если какие-</w:t>
      </w:r>
      <w:r>
        <w:rPr>
          <w:rFonts w:ascii="Times New Roman" w:hAnsi="Times New Roman" w:cs="Times New Roman"/>
          <w:sz w:val="28"/>
          <w:szCs w:val="28"/>
        </w:rPr>
        <w:t>то слова ребенком будут воспроизведены на английском.</w:t>
      </w:r>
    </w:p>
    <w:p w:rsidR="004A5A9F" w:rsidRDefault="004A5A9F">
      <w:pPr>
        <w:rPr>
          <w:rFonts w:ascii="Times New Roman" w:hAnsi="Times New Roman" w:cs="Times New Roman"/>
          <w:sz w:val="28"/>
          <w:szCs w:val="28"/>
        </w:rPr>
      </w:pPr>
    </w:p>
    <w:p w:rsidR="004A5A9F" w:rsidRDefault="004A5A9F">
      <w:pPr>
        <w:rPr>
          <w:rFonts w:ascii="Times New Roman" w:hAnsi="Times New Roman" w:cs="Times New Roman"/>
          <w:sz w:val="28"/>
          <w:szCs w:val="28"/>
        </w:rPr>
      </w:pPr>
    </w:p>
    <w:p w:rsidR="004A5A9F" w:rsidRDefault="004A5A9F">
      <w:pPr>
        <w:rPr>
          <w:rFonts w:ascii="Times New Roman" w:hAnsi="Times New Roman" w:cs="Times New Roman"/>
          <w:sz w:val="28"/>
          <w:szCs w:val="28"/>
        </w:rPr>
      </w:pPr>
    </w:p>
    <w:p w:rsidR="004A5A9F" w:rsidRDefault="004A5A9F">
      <w:pPr>
        <w:rPr>
          <w:rFonts w:ascii="Times New Roman" w:hAnsi="Times New Roman" w:cs="Times New Roman"/>
          <w:sz w:val="28"/>
          <w:szCs w:val="28"/>
        </w:rPr>
      </w:pPr>
    </w:p>
    <w:p w:rsidR="004A5A9F" w:rsidRDefault="004A5A9F">
      <w:pPr>
        <w:rPr>
          <w:rFonts w:ascii="Times New Roman" w:hAnsi="Times New Roman" w:cs="Times New Roman"/>
          <w:sz w:val="28"/>
          <w:szCs w:val="28"/>
        </w:rPr>
      </w:pPr>
    </w:p>
    <w:p w:rsidR="004A5A9F" w:rsidRDefault="004A5A9F">
      <w:pPr>
        <w:rPr>
          <w:rFonts w:ascii="Times New Roman" w:hAnsi="Times New Roman" w:cs="Times New Roman"/>
          <w:sz w:val="28"/>
          <w:szCs w:val="28"/>
        </w:rPr>
      </w:pPr>
    </w:p>
    <w:p w:rsidR="004A5A9F" w:rsidRDefault="004A5A9F">
      <w:pPr>
        <w:rPr>
          <w:rFonts w:ascii="Times New Roman" w:hAnsi="Times New Roman" w:cs="Times New Roman"/>
          <w:sz w:val="28"/>
          <w:szCs w:val="28"/>
        </w:rPr>
      </w:pPr>
    </w:p>
    <w:p w:rsidR="004A5A9F" w:rsidRDefault="004A5A9F">
      <w:pPr>
        <w:rPr>
          <w:rFonts w:ascii="Times New Roman" w:hAnsi="Times New Roman" w:cs="Times New Roman"/>
          <w:sz w:val="28"/>
          <w:szCs w:val="28"/>
        </w:rPr>
      </w:pPr>
    </w:p>
    <w:p w:rsidR="004A5A9F" w:rsidRDefault="004A5A9F">
      <w:pPr>
        <w:rPr>
          <w:rFonts w:ascii="Times New Roman" w:hAnsi="Times New Roman" w:cs="Times New Roman"/>
          <w:sz w:val="28"/>
          <w:szCs w:val="28"/>
        </w:rPr>
      </w:pPr>
    </w:p>
    <w:p w:rsidR="004A5A9F" w:rsidRDefault="004A5A9F">
      <w:pPr>
        <w:rPr>
          <w:rFonts w:ascii="Times New Roman" w:hAnsi="Times New Roman" w:cs="Times New Roman"/>
          <w:sz w:val="28"/>
          <w:szCs w:val="28"/>
        </w:rPr>
      </w:pPr>
    </w:p>
    <w:p w:rsidR="004A5A9F" w:rsidRDefault="004A5A9F">
      <w:pPr>
        <w:rPr>
          <w:rFonts w:ascii="Times New Roman" w:hAnsi="Times New Roman" w:cs="Times New Roman"/>
          <w:sz w:val="28"/>
          <w:szCs w:val="28"/>
        </w:rPr>
      </w:pPr>
    </w:p>
    <w:p w:rsidR="004A5A9F" w:rsidRDefault="004A5A9F">
      <w:pPr>
        <w:rPr>
          <w:rFonts w:ascii="Times New Roman" w:hAnsi="Times New Roman" w:cs="Times New Roman"/>
          <w:sz w:val="28"/>
          <w:szCs w:val="28"/>
        </w:rPr>
      </w:pPr>
    </w:p>
    <w:p w:rsidR="004A5A9F" w:rsidRDefault="004A5A9F">
      <w:pPr>
        <w:rPr>
          <w:rFonts w:ascii="Times New Roman" w:hAnsi="Times New Roman" w:cs="Times New Roman"/>
          <w:sz w:val="28"/>
          <w:szCs w:val="28"/>
        </w:rPr>
      </w:pPr>
    </w:p>
    <w:p w:rsidR="004A5A9F" w:rsidRDefault="004A5A9F">
      <w:pPr>
        <w:rPr>
          <w:rFonts w:ascii="Times New Roman" w:hAnsi="Times New Roman" w:cs="Times New Roman"/>
          <w:sz w:val="28"/>
          <w:szCs w:val="28"/>
        </w:rPr>
      </w:pPr>
    </w:p>
    <w:p w:rsidR="004A5A9F" w:rsidRPr="004A5A9F" w:rsidRDefault="004A5A9F">
      <w:pPr>
        <w:rPr>
          <w:rFonts w:ascii="Times New Roman" w:hAnsi="Times New Roman" w:cs="Times New Roman"/>
          <w:sz w:val="28"/>
          <w:szCs w:val="28"/>
        </w:rPr>
      </w:pPr>
    </w:p>
    <w:sectPr w:rsidR="004A5A9F" w:rsidRPr="004A5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EDE"/>
    <w:rsid w:val="000E36D2"/>
    <w:rsid w:val="004331C4"/>
    <w:rsid w:val="004A5A9F"/>
    <w:rsid w:val="0090290B"/>
    <w:rsid w:val="00A82450"/>
    <w:rsid w:val="00CD5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3F4283-84B8-4032-BBDE-E56044B1C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31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open?id=1Dy4lcVcw2HbYccw2PRascW8LlSiofVY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Arthur Zagidullin</cp:lastModifiedBy>
  <cp:revision>6</cp:revision>
  <dcterms:created xsi:type="dcterms:W3CDTF">2020-04-13T12:43:00Z</dcterms:created>
  <dcterms:modified xsi:type="dcterms:W3CDTF">2020-04-22T08:41:00Z</dcterms:modified>
</cp:coreProperties>
</file>